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2"/>
        <w:tblW w:w="10753" w:type="dxa"/>
        <w:tblInd w:w="-185" w:type="dxa"/>
        <w:tblLook w:val="04A0" w:firstRow="1" w:lastRow="0" w:firstColumn="1" w:lastColumn="0" w:noHBand="0" w:noVBand="1"/>
      </w:tblPr>
      <w:tblGrid>
        <w:gridCol w:w="10753"/>
      </w:tblGrid>
      <w:tr w:rsidR="000756EF" w:rsidRPr="00B06216" w14:paraId="4FCEE70D" w14:textId="77777777" w:rsidTr="000756EF">
        <w:trPr>
          <w:trHeight w:val="696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5BD5" w14:textId="77777777" w:rsidR="000756EF" w:rsidRPr="00F57D9F" w:rsidRDefault="000756EF" w:rsidP="00DA3D4F">
            <w:pPr>
              <w:pStyle w:val="2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F57D9F">
              <w:rPr>
                <w:b/>
                <w:bCs/>
                <w:color w:val="000000" w:themeColor="text1"/>
                <w:lang w:val="ru-RU"/>
              </w:rPr>
              <w:t xml:space="preserve">                                                 </w:t>
            </w:r>
            <w:r w:rsidRPr="00FF72E4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 xml:space="preserve">РАМОЧНЫЙ </w:t>
            </w:r>
            <w:r w:rsidRPr="00F57D9F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ДОГОВОР №____________________</w:t>
            </w:r>
          </w:p>
          <w:p w14:paraId="1E65AD2F" w14:textId="77777777" w:rsidR="000756EF" w:rsidRPr="0075029E" w:rsidRDefault="000756EF" w:rsidP="00DA3D4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DB19D65" w14:textId="77777777" w:rsidR="000756EF" w:rsidRPr="0075029E" w:rsidRDefault="000756EF" w:rsidP="00DA3D4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г. Бишкек                                                                                                          </w:t>
            </w:r>
            <w:proofErr w:type="gramStart"/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года</w:t>
            </w:r>
          </w:p>
          <w:p w14:paraId="61F003CE" w14:textId="77777777" w:rsidR="000756EF" w:rsidRPr="0075029E" w:rsidRDefault="000756EF" w:rsidP="00DA3D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</w:p>
        </w:tc>
      </w:tr>
      <w:tr w:rsidR="000756EF" w:rsidRPr="00B06216" w14:paraId="440F313E" w14:textId="77777777" w:rsidTr="000756EF">
        <w:trPr>
          <w:trHeight w:val="1853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C92B" w14:textId="77777777" w:rsidR="000756EF" w:rsidRDefault="000756EF" w:rsidP="00DA3D4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именуемое в дальнейшем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в лице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 одной стороны,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66A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именуемое в дальнейшем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 в лице 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с другой стороны, вместе именуемые «Стороны»,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каждая в отдельности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заключили договор поставки о нижеследующем:</w:t>
            </w:r>
          </w:p>
          <w:p w14:paraId="676C6297" w14:textId="77777777" w:rsidR="000756EF" w:rsidRPr="0075029E" w:rsidRDefault="000756EF" w:rsidP="00DA3D4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B06216" w14:paraId="7DB71D84" w14:textId="77777777" w:rsidTr="000756EF">
        <w:trPr>
          <w:trHeight w:val="404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F111" w14:textId="77777777" w:rsidR="000756EF" w:rsidRPr="0075029E" w:rsidRDefault="000756EF" w:rsidP="00DA3D4F">
            <w:pPr>
              <w:pStyle w:val="a7"/>
              <w:numPr>
                <w:ilvl w:val="0"/>
                <w:numId w:val="1"/>
              </w:numPr>
              <w:spacing w:line="240" w:lineRule="auto"/>
              <w:ind w:left="362" w:hanging="3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ПОЛОЖЕНИЯ</w:t>
            </w:r>
          </w:p>
          <w:p w14:paraId="718CCEF9" w14:textId="77777777" w:rsidR="000756EF" w:rsidRPr="0075029E" w:rsidRDefault="000756EF" w:rsidP="00DA3D4F">
            <w:pPr>
              <w:pStyle w:val="a7"/>
              <w:spacing w:line="240" w:lineRule="auto"/>
              <w:ind w:left="3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поставки между Сторонами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Договор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41ED1055" w14:textId="77777777" w:rsidR="000756EF" w:rsidRPr="0075029E" w:rsidRDefault="000756EF" w:rsidP="00DA3D4F">
            <w:pPr>
              <w:pStyle w:val="a7"/>
              <w:spacing w:line="240" w:lineRule="auto"/>
              <w:ind w:left="714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настоящего основного договора;</w:t>
            </w:r>
          </w:p>
          <w:p w14:paraId="3E9859AE" w14:textId="77777777" w:rsidR="000756EF" w:rsidRPr="0075029E" w:rsidRDefault="000756EF" w:rsidP="00DA3D4F">
            <w:pPr>
              <w:pStyle w:val="a7"/>
              <w:spacing w:line="240" w:lineRule="auto"/>
              <w:ind w:left="354" w:hanging="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прилагаемых общих условий Договора,</w:t>
            </w:r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размещенных на сайте Покупателя и доступных для ознакомления Сторон по ссылкам: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Общие условия</w:t>
              </w:r>
            </w:hyperlink>
            <w:r w:rsidRPr="0075029E">
              <w:rPr>
                <w:rStyle w:val="ad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w:history="1"/>
            <w:r w:rsidRPr="00750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hyperlink r:id="rId8" w:history="1"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https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www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kumtor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kg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wp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content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uploads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/2020/11/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general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terms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goods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supply</w:t>
              </w:r>
              <w:r w:rsidRPr="0075029E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_2020.</w:t>
              </w:r>
              <w:r w:rsidRPr="00116D9F">
                <w:rPr>
                  <w:rStyle w:val="ad"/>
                  <w:rFonts w:ascii="Times New Roman" w:hAnsi="Times New Roman" w:cs="Times New Roman"/>
                  <w:sz w:val="24"/>
                  <w:szCs w:val="24"/>
                  <w:lang w:val="ru-RU"/>
                </w:rPr>
                <w:t>pdf</w:t>
              </w:r>
            </w:hyperlink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(далее – «Общие условия»);</w:t>
            </w:r>
          </w:p>
          <w:p w14:paraId="75B54904" w14:textId="77777777" w:rsidR="000756EF" w:rsidRPr="0075029E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в) приложения:</w:t>
            </w:r>
          </w:p>
          <w:p w14:paraId="46BF125E" w14:textId="77777777" w:rsidR="000756EF" w:rsidRPr="0075029E" w:rsidRDefault="000756EF" w:rsidP="000756EF">
            <w:pPr>
              <w:pStyle w:val="a7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№ 1 — Спецификация.</w:t>
            </w:r>
          </w:p>
          <w:p w14:paraId="2B3079FD" w14:textId="77777777" w:rsidR="000756EF" w:rsidRPr="0075029E" w:rsidRDefault="000756EF" w:rsidP="000756EF">
            <w:pPr>
              <w:pStyle w:val="a7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Закупочное Поручение (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116D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7DC4B094" w14:textId="77777777" w:rsidR="000756EF" w:rsidRPr="0075029E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г) всех актов приема-передачи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/накладная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»). </w:t>
            </w:r>
          </w:p>
        </w:tc>
      </w:tr>
      <w:tr w:rsidR="000756EF" w:rsidRPr="00302486" w14:paraId="34B31BEB" w14:textId="77777777" w:rsidTr="000756EF">
        <w:trPr>
          <w:trHeight w:val="1259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459D" w14:textId="77777777" w:rsidR="000756EF" w:rsidRPr="0075029E" w:rsidRDefault="000756EF" w:rsidP="00DA3D4F">
            <w:pPr>
              <w:pStyle w:val="a7"/>
              <w:numPr>
                <w:ilvl w:val="0"/>
                <w:numId w:val="1"/>
              </w:numPr>
              <w:spacing w:line="240" w:lineRule="auto"/>
              <w:ind w:left="3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ПРЕДМЕТ ДОГОВОРА</w:t>
            </w:r>
          </w:p>
          <w:p w14:paraId="5A1F9131" w14:textId="77777777" w:rsidR="000756EF" w:rsidRPr="00596C9A" w:rsidRDefault="000756EF" w:rsidP="000756EF">
            <w:pPr>
              <w:pStyle w:val="a7"/>
              <w:numPr>
                <w:ilvl w:val="1"/>
                <w:numId w:val="2"/>
              </w:numPr>
              <w:spacing w:line="240" w:lineRule="auto"/>
              <w:ind w:left="422" w:hanging="4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Настоящим Поставщик обязуется поставить Покупателю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(наименование), (далее – «Товар»</w:t>
            </w:r>
            <w:r w:rsidRPr="00653F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етальная спецификация, количество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ассортимент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расценки,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график поставки, сроки поставки, место поставки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которого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будут 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указаны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Закупочном поручении, подписанном Сторонами, а Покупатель обязуется принять и оплатить Товар на условиях, предусмотренных Договором. Закупочное поручение может быть направлено Поставщику по электронной почте на электронный адрес, указанный в п.7. Договора. Поставщик обязуется подтвердить заявку либо отказаться в его принятии в течение 1 (одного) рабочего дня с момента направления Закупочного поручения Покупателем, в противном случае такое Закупочное поручение считается принятым Поставщиком в полном объеме и подлежит исполнению.</w:t>
            </w:r>
            <w:r w:rsidRPr="00596C9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0811FA11" w14:textId="77777777" w:rsidR="000756EF" w:rsidRPr="0075029E" w:rsidRDefault="000756EF" w:rsidP="000756EF">
            <w:pPr>
              <w:pStyle w:val="af3"/>
              <w:numPr>
                <w:ilvl w:val="1"/>
                <w:numId w:val="2"/>
              </w:numPr>
              <w:ind w:left="422" w:hanging="450"/>
              <w:rPr>
                <w:rFonts w:eastAsiaTheme="minorHAnsi"/>
                <w:bCs/>
                <w:lang w:eastAsia="en-US"/>
              </w:rPr>
            </w:pPr>
            <w:r w:rsidRPr="0075029E">
              <w:rPr>
                <w:rFonts w:eastAsiaTheme="minorHAnsi"/>
                <w:bCs/>
                <w:lang w:eastAsia="en-US"/>
              </w:rPr>
              <w:t>Товар должен быть новым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</w:tr>
      <w:tr w:rsidR="000756EF" w:rsidRPr="00B06216" w14:paraId="6F132A96" w14:textId="77777777" w:rsidTr="000756EF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42D39F" w14:textId="77777777" w:rsidR="000756EF" w:rsidRPr="0075029E" w:rsidRDefault="000756EF" w:rsidP="00DA3D4F">
            <w:pPr>
              <w:pStyle w:val="a7"/>
              <w:numPr>
                <w:ilvl w:val="0"/>
                <w:numId w:val="1"/>
              </w:numPr>
              <w:spacing w:line="240" w:lineRule="auto"/>
              <w:ind w:left="420" w:hanging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 И ПОРЯДОК ОПЛАТЫ</w:t>
            </w:r>
          </w:p>
          <w:p w14:paraId="5CBD5F04" w14:textId="77777777" w:rsidR="000756EF" w:rsidRPr="0014089C" w:rsidRDefault="000756EF" w:rsidP="00DA3D4F">
            <w:pPr>
              <w:pStyle w:val="a7"/>
              <w:spacing w:line="240" w:lineRule="auto"/>
              <w:ind w:left="330" w:hanging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3.1.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тоимость поставляемого Товара (далее – «</w:t>
            </w: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Стоимость Товара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 </w:t>
            </w:r>
            <w:r w:rsidRPr="00A021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соответствии с утвержденными ценами Поставщика </w:t>
            </w:r>
            <w:r w:rsidRPr="00A021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прейскуранту </w:t>
            </w:r>
            <w:r w:rsidRPr="00C119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и/или коммерческому предложению, действующим на момент подписания Сторонами Закупочного поручения /РО</w:t>
            </w:r>
            <w:r w:rsidRPr="001408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67F2F7A4" w14:textId="203D9DF1" w:rsidR="000756EF" w:rsidRPr="0075029E" w:rsidRDefault="000756EF" w:rsidP="00DA3D4F">
            <w:pPr>
              <w:pStyle w:val="a7"/>
              <w:spacing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3.2. Стоимость Товара включает все применимые налоги, в том числе НДС и НСП, а также сборы и платежи, стоимость упаковки и все другие расходы Поставщика, связанные с исполнением своих обязательств по Договору, если иное не предусмотрено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Закупочном поручении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756EF" w:rsidRPr="00B06216" w14:paraId="7D9A2ACB" w14:textId="77777777" w:rsidTr="000756EF">
        <w:trPr>
          <w:trHeight w:val="45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BECB" w14:textId="1993316B" w:rsidR="000756EF" w:rsidRPr="0075029E" w:rsidRDefault="000756EF" w:rsidP="00DA3D4F">
            <w:pPr>
              <w:tabs>
                <w:tab w:val="left" w:pos="782"/>
              </w:tabs>
              <w:spacing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3.3. Оплата Покупателем производится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следующем порядке: 100 (сто) % в течение 1</w:t>
            </w:r>
            <w:r w:rsidR="00D374CF" w:rsidRPr="00D3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D374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рабочих дней после поставки Товара на склад Покупателя н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основании выставленного электронного счета фактуры и подписанного обеими Сторонами акта приема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/накладной</w:t>
            </w: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D8546CA" w14:textId="77777777" w:rsidR="000756EF" w:rsidRPr="0075029E" w:rsidRDefault="000756EF" w:rsidP="00DA3D4F">
            <w:pPr>
              <w:tabs>
                <w:tab w:val="left" w:pos="782"/>
              </w:tabs>
              <w:spacing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 Все банковские расходы, возникающие в банке Покупателя, оплачиваются Покупателем. Все банковские расходы, возникающие в банке Поставщика, оплачиваются Поставщиком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CF99371" w14:textId="77777777" w:rsidR="000756EF" w:rsidRPr="0075029E" w:rsidRDefault="000756EF" w:rsidP="00DA3D4F">
            <w:pPr>
              <w:tabs>
                <w:tab w:val="left" w:pos="782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 Датой оплаты считается дата поступления денежных средств на банковский счет Поставщика.</w:t>
            </w:r>
          </w:p>
        </w:tc>
      </w:tr>
      <w:tr w:rsidR="000756EF" w:rsidRPr="00D374CF" w14:paraId="6ECC8287" w14:textId="77777777" w:rsidTr="000756EF">
        <w:trPr>
          <w:trHeight w:val="121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984C" w14:textId="77777777" w:rsidR="000756EF" w:rsidRPr="00F25422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4.      ПРАВА И ОБЯЗАННОСТИ СТОРОН</w:t>
            </w:r>
          </w:p>
          <w:p w14:paraId="2DA75A7A" w14:textId="77777777" w:rsidR="000756EF" w:rsidRPr="00F25422" w:rsidRDefault="000756EF" w:rsidP="00DA3D4F">
            <w:pPr>
              <w:pStyle w:val="a7"/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 Поставщик обязуется поставить Товар в соответствии с условиями настоящего</w:t>
            </w:r>
            <w:r w:rsidRPr="00F25422">
              <w:rPr>
                <w:lang w:val="ru-RU"/>
              </w:rPr>
              <w:t xml:space="preserve"> </w:t>
            </w: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Договора, Спецификации и Закупочного поручения (</w:t>
            </w:r>
            <w:proofErr w:type="spellStart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Покупателя. </w:t>
            </w:r>
          </w:p>
          <w:p w14:paraId="0846BD03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4.2. Обязательства Поставщика по поставке Товара считаются выполненными после получения Покупателем: </w:t>
            </w:r>
          </w:p>
          <w:p w14:paraId="1CCDC288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Товара, качество и количество которого соответствует условиям настоящего Договора; </w:t>
            </w:r>
          </w:p>
          <w:p w14:paraId="1CAC95DA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- предоставления комплекта документов согласно законодательству Кыргызской Республики.</w:t>
            </w:r>
          </w:p>
          <w:p w14:paraId="23FD99C0" w14:textId="77777777" w:rsidR="000756EF" w:rsidRPr="00F25422" w:rsidRDefault="000756EF" w:rsidP="00DA3D4F">
            <w:pPr>
              <w:spacing w:line="240" w:lineRule="auto"/>
              <w:ind w:left="429" w:hanging="4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4.3. Покупатель обязуется:</w:t>
            </w:r>
          </w:p>
          <w:p w14:paraId="53000E26" w14:textId="77777777" w:rsidR="000756EF" w:rsidRPr="00F25422" w:rsidRDefault="000756EF" w:rsidP="00DA3D4F">
            <w:pPr>
              <w:spacing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4.3.1. Принять Товар в срок, указанный в настоящем Договоре.</w:t>
            </w:r>
          </w:p>
          <w:p w14:paraId="442BB8DF" w14:textId="77777777" w:rsidR="000756EF" w:rsidRPr="00F25422" w:rsidRDefault="000756EF" w:rsidP="00DA3D4F">
            <w:pPr>
              <w:spacing w:line="240" w:lineRule="auto"/>
              <w:ind w:left="429" w:hanging="4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4.3.2. Произвести оплату Товара в соответствии с условиями настоящего Договора.</w:t>
            </w:r>
          </w:p>
          <w:p w14:paraId="5C602085" w14:textId="77777777" w:rsidR="000756EF" w:rsidRPr="00F25422" w:rsidRDefault="000756EF" w:rsidP="00DA3D4F">
            <w:pPr>
              <w:spacing w:line="240" w:lineRule="auto"/>
              <w:ind w:left="3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B06216" w14:paraId="451AF22F" w14:textId="77777777" w:rsidTr="000756EF">
        <w:trPr>
          <w:trHeight w:val="107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6AAE" w14:textId="77777777" w:rsidR="000756EF" w:rsidRPr="00F25422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5.      УСЛОВИЯ ПОСТАВКИ ТОВАРА</w:t>
            </w:r>
          </w:p>
          <w:p w14:paraId="5BE175F1" w14:textId="77777777" w:rsidR="000756EF" w:rsidRPr="00C0706F" w:rsidRDefault="000756EF" w:rsidP="000756EF">
            <w:pPr>
              <w:pStyle w:val="a7"/>
              <w:numPr>
                <w:ilvl w:val="1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Базис поставки по правилам Инкотермс 2020: DDP: (Склад Покупателя) 720031, г. Бишкек, </w:t>
            </w: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ул. Ибраимова, 24/ г./ Балыкчы, ул. Нарынское шоссе,9, код станции 721900. </w:t>
            </w:r>
          </w:p>
          <w:p w14:paraId="73768B7E" w14:textId="77777777" w:rsidR="000756EF" w:rsidRPr="00F25422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поставки Товара и порядок приёмки Товара: доставка будет осуществляться автотранспортом и другими видами транспорта Поставщика.</w:t>
            </w:r>
          </w:p>
          <w:p w14:paraId="25D26506" w14:textId="77777777" w:rsidR="000756EF" w:rsidRPr="00F25422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 считается принятым Покупателем:</w:t>
            </w:r>
          </w:p>
          <w:p w14:paraId="137A6196" w14:textId="77777777" w:rsidR="000756EF" w:rsidRPr="00D47A99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по количеству – в соответствии с количеством мест и номенклатурой, указанных в </w:t>
            </w:r>
            <w:r w:rsidRPr="00D47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товаросопроводительных документах;</w:t>
            </w:r>
          </w:p>
          <w:p w14:paraId="58FE7921" w14:textId="77777777" w:rsidR="000756EF" w:rsidRPr="00F25422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7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 учетом требований п.5.2., 5.3. Договора;</w:t>
            </w:r>
          </w:p>
          <w:p w14:paraId="3579C553" w14:textId="77777777" w:rsidR="000756EF" w:rsidRPr="00F25422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несоответствия качества Товара рекламация по качеству предъявляется Поставщику в течение 10 (десяти) рабочих дней. При этом рекламация рассматривается Поставщиком в течение 5 (пяти) рабочих дней с даты ее предъявления.</w:t>
            </w:r>
          </w:p>
          <w:p w14:paraId="1B93CEEE" w14:textId="77777777" w:rsidR="000756EF" w:rsidRPr="00F25422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Рекламация является основанием для осуществления замены некачественного Товара за счет Поставщика.</w:t>
            </w:r>
          </w:p>
          <w:p w14:paraId="24D26BE9" w14:textId="00F5CA44" w:rsidR="000756EF" w:rsidRPr="000756EF" w:rsidRDefault="000756EF" w:rsidP="000756EF">
            <w:pPr>
              <w:pStyle w:val="a7"/>
              <w:numPr>
                <w:ilvl w:val="1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70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на Товар, предоставляемые Поставщиком при поставке Товара. Поставщик предоставляет следующие оригиналы документов, заверенные подписью и печатью:</w:t>
            </w:r>
            <w:r w:rsidRPr="0007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78281EB" w14:textId="19213798" w:rsidR="000756EF" w:rsidRDefault="000756EF" w:rsidP="00DA3D4F">
            <w:pPr>
              <w:pStyle w:val="a7"/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  </w:t>
            </w: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приема-передачи/товарная накладная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2C4BA23" w14:textId="6CA885C7" w:rsidR="000756EF" w:rsidRPr="000756EF" w:rsidRDefault="000756EF" w:rsidP="000756EF">
            <w:pPr>
              <w:pStyle w:val="a7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- </w:t>
            </w:r>
            <w:r w:rsidR="00D47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7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документы, прямо относящиеся к поставляемому Товару или предусмотренные законодательством или Техническим заданием.</w:t>
            </w:r>
          </w:p>
          <w:p w14:paraId="24BED7A9" w14:textId="1025A72F" w:rsidR="000756EF" w:rsidRPr="00F25422" w:rsidRDefault="000756EF" w:rsidP="000756EF">
            <w:pPr>
              <w:pStyle w:val="a7"/>
              <w:numPr>
                <w:ilvl w:val="1"/>
                <w:numId w:val="4"/>
              </w:numPr>
              <w:spacing w:line="240" w:lineRule="auto"/>
              <w:ind w:left="335" w:hanging="38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4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Упаковка/тара Товара: Товар должен отгружаться в упаковке, соответствующей его характеру. Упаковка не подлежит возврату. Упаковка должна обеспечивать полную сохранность Товара от всякого рода повреждений при всех видах перевозки до склада Покупателя. </w:t>
            </w:r>
          </w:p>
          <w:p w14:paraId="48642637" w14:textId="77777777" w:rsidR="000756EF" w:rsidRPr="00F25422" w:rsidRDefault="000756EF" w:rsidP="00DA3D4F">
            <w:pPr>
              <w:spacing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B06216" w14:paraId="76AC3D06" w14:textId="77777777" w:rsidTr="000756EF">
        <w:trPr>
          <w:trHeight w:val="15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C9C5A0" w14:textId="77777777" w:rsidR="000756EF" w:rsidRPr="00C17CF7" w:rsidRDefault="000756EF" w:rsidP="00D47A99">
            <w:pPr>
              <w:pStyle w:val="a7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ПРОЧИЕ</w:t>
            </w:r>
            <w:r w:rsidRPr="00C17C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УСЛОВИЯ</w:t>
            </w:r>
          </w:p>
          <w:p w14:paraId="18AF48B8" w14:textId="77777777" w:rsidR="000756EF" w:rsidRPr="0075029E" w:rsidRDefault="000756EF" w:rsidP="00D47A99">
            <w:pPr>
              <w:spacing w:line="240" w:lineRule="auto"/>
              <w:ind w:left="510" w:hanging="5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</w:t>
            </w:r>
            <w:r w:rsidRPr="00666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составлен на русском языке, в двух экземплярах, имеющих одинаковую юридическую силу, для каждой из Сторон. </w:t>
            </w:r>
          </w:p>
          <w:p w14:paraId="17857A29" w14:textId="77777777" w:rsidR="000756EF" w:rsidRPr="0075029E" w:rsidRDefault="000756EF" w:rsidP="00D47A99">
            <w:pPr>
              <w:spacing w:line="240" w:lineRule="auto"/>
              <w:ind w:left="510" w:hanging="5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расхождения между Договором и изложенными в настоящем Договоре Общими условиями, положения Договора имеют преимущественную силу.</w:t>
            </w:r>
          </w:p>
        </w:tc>
      </w:tr>
      <w:tr w:rsidR="000756EF" w:rsidRPr="00B06216" w14:paraId="58A7F350" w14:textId="77777777" w:rsidTr="000756EF">
        <w:trPr>
          <w:trHeight w:val="539"/>
        </w:trPr>
        <w:tc>
          <w:tcPr>
            <w:tcW w:w="10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E0FFB" w14:textId="18211064" w:rsidR="000756EF" w:rsidRPr="0075029E" w:rsidRDefault="000756EF" w:rsidP="00D47A99">
            <w:pPr>
              <w:spacing w:line="240" w:lineRule="auto"/>
              <w:ind w:left="335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Настоящим каждая Сторона подтверждает получение своего экземпляра настоящего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</w:tc>
      </w:tr>
      <w:tr w:rsidR="000756EF" w:rsidRPr="00B06216" w14:paraId="68486CF5" w14:textId="77777777" w:rsidTr="000756EF">
        <w:trPr>
          <w:trHeight w:val="1403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29D1" w14:textId="477E91C9" w:rsidR="000756EF" w:rsidRPr="0075029E" w:rsidRDefault="000756EF" w:rsidP="00D47A99">
            <w:pPr>
              <w:spacing w:line="240" w:lineRule="auto"/>
              <w:ind w:left="33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2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F22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Настоящий Договор вступает в силу с даты подписания Сторонами и действует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 год, но в любом случае до п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олного исполнения Сторонами своих обязательств</w:t>
            </w:r>
          </w:p>
          <w:p w14:paraId="0C070408" w14:textId="607F086E" w:rsidR="000756EF" w:rsidRPr="0075029E" w:rsidRDefault="00D47A99" w:rsidP="00D47A99">
            <w:pPr>
              <w:spacing w:line="240" w:lineRule="auto"/>
              <w:ind w:left="243" w:hanging="2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6.5. </w:t>
            </w:r>
            <w:r w:rsidR="000756EF"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Прекращение настоящего Договора по любым основаниям, не освобождает </w:t>
            </w:r>
            <w:r w:rsidR="000756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756EF"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тороны:</w:t>
            </w:r>
          </w:p>
          <w:p w14:paraId="043256DD" w14:textId="7319ED33" w:rsidR="000756EF" w:rsidRPr="0075029E" w:rsidRDefault="000756EF" w:rsidP="00D47A99">
            <w:pPr>
              <w:spacing w:line="240" w:lineRule="auto"/>
              <w:ind w:firstLine="4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 исполнения обязательств, возникших до такого прекращения Договора;</w:t>
            </w:r>
          </w:p>
          <w:p w14:paraId="1A3B195B" w14:textId="1FC10A98" w:rsidR="000756EF" w:rsidRPr="0075029E" w:rsidRDefault="000756EF" w:rsidP="00D47A99">
            <w:pPr>
              <w:spacing w:line="240" w:lineRule="auto"/>
              <w:ind w:firstLine="4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 ответственности за его нарушение, имевшее место до истечения срока действия Договора.</w:t>
            </w:r>
          </w:p>
        </w:tc>
      </w:tr>
      <w:tr w:rsidR="000756EF" w:rsidRPr="00B06216" w14:paraId="5715160F" w14:textId="77777777" w:rsidTr="000756EF">
        <w:trPr>
          <w:trHeight w:val="710"/>
        </w:trPr>
        <w:tc>
          <w:tcPr>
            <w:tcW w:w="10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D5FC" w14:textId="19ACCEBA" w:rsidR="000756EF" w:rsidRPr="0075029E" w:rsidRDefault="000756EF" w:rsidP="000756EF">
            <w:pPr>
              <w:spacing w:line="240" w:lineRule="auto"/>
              <w:jc w:val="both"/>
              <w:rPr>
                <w:lang w:val="ru-RU"/>
              </w:rPr>
            </w:pPr>
            <w:r w:rsidRPr="0075029E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lang w:val="ru-RU"/>
              </w:rPr>
              <w:t xml:space="preserve">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ОТВЕТСТВЕННЫЕ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ЛИЦА:</w:t>
            </w:r>
            <w:r w:rsidRPr="0075029E">
              <w:rPr>
                <w:lang w:val="ru-RU"/>
              </w:rPr>
              <w:t xml:space="preserve"> </w:t>
            </w:r>
          </w:p>
          <w:p w14:paraId="4585FC5D" w14:textId="77777777" w:rsidR="000756EF" w:rsidRPr="0075029E" w:rsidRDefault="000756EF" w:rsidP="00DA3D4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46973F" w14:textId="77777777" w:rsidR="000756EF" w:rsidRDefault="000756EF" w:rsidP="000756E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 Ответственным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(отдел заказчика)                                                                              </w:t>
            </w:r>
          </w:p>
          <w:p w14:paraId="347C53AD" w14:textId="51FCF19E" w:rsidR="000756EF" w:rsidRPr="000756EF" w:rsidRDefault="000756EF" w:rsidP="000756EF">
            <w:pPr>
              <w:spacing w:line="240" w:lineRule="auto"/>
              <w:ind w:left="330" w:hanging="440"/>
              <w:jc w:val="both"/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 Контактным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лицом Покупателя является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  <w:r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  <w:t>_______________</w:t>
            </w:r>
          </w:p>
          <w:p w14:paraId="1962E3A0" w14:textId="355E8380" w:rsidR="000756EF" w:rsidRDefault="000756EF" w:rsidP="000756E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</w:pP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Ответственным лицом Поставщика является: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</w:t>
            </w:r>
            <w:r w:rsidRPr="007627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814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</w:t>
            </w:r>
            <w:r w:rsidRPr="001E72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адрес: </w:t>
            </w:r>
            <w:r>
              <w:rPr>
                <w:rFonts w:ascii="Times New Roman" w:hAnsi="Times New Roman" w:cs="Times New Roman"/>
                <w:color w:val="0F4761" w:themeColor="accent1" w:themeShade="BF"/>
                <w:sz w:val="24"/>
                <w:szCs w:val="24"/>
                <w:u w:val="single"/>
                <w:lang w:val="ru-RU"/>
              </w:rPr>
              <w:t>_______________</w:t>
            </w:r>
          </w:p>
          <w:p w14:paraId="7248348E" w14:textId="5E5FF064" w:rsidR="000756EF" w:rsidRPr="00211B40" w:rsidRDefault="000756EF" w:rsidP="000756EF">
            <w:pPr>
              <w:spacing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56EF" w:rsidRPr="00B06216" w14:paraId="5A1CF0DE" w14:textId="77777777" w:rsidTr="000756EF">
        <w:trPr>
          <w:trHeight w:val="620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1BA2" w14:textId="77777777" w:rsidR="000756EF" w:rsidRPr="0075029E" w:rsidRDefault="000756EF" w:rsidP="00DA3D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8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750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АДРЕСА, БАНКОВСКИЕ РЕКВИЗИТЫ, ПОДПИСИ СТОРОН:</w:t>
            </w:r>
          </w:p>
          <w:p w14:paraId="08BCFC0F" w14:textId="77777777" w:rsidR="000756EF" w:rsidRPr="0075029E" w:rsidRDefault="000756EF" w:rsidP="00DA3D4F">
            <w:pPr>
              <w:pStyle w:val="a7"/>
              <w:pBdr>
                <w:top w:val="single" w:sz="4" w:space="1" w:color="auto"/>
              </w:pBdr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02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Покупатель: </w:t>
            </w:r>
            <w:r w:rsidRPr="007502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</w:p>
          <w:p w14:paraId="677A4E5B" w14:textId="6FCE2684" w:rsidR="000756EF" w:rsidRPr="00ED3006" w:rsidRDefault="000756EF" w:rsidP="00DA3D4F">
            <w:pPr>
              <w:autoSpaceDE w:val="0"/>
              <w:rPr>
                <w:bCs/>
                <w:sz w:val="24"/>
                <w:szCs w:val="24"/>
                <w:lang w:val="ru-RU"/>
              </w:rPr>
            </w:pPr>
          </w:p>
        </w:tc>
      </w:tr>
      <w:tr w:rsidR="000756EF" w:rsidRPr="00D912DE" w14:paraId="03C965BB" w14:textId="77777777" w:rsidTr="000756EF">
        <w:trPr>
          <w:trHeight w:val="2438"/>
        </w:trPr>
        <w:tc>
          <w:tcPr>
            <w:tcW w:w="10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F80" w14:textId="5008884B" w:rsidR="000756EF" w:rsidRPr="00E214C9" w:rsidRDefault="000756EF" w:rsidP="00DA3D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Поставщик: (наименование)</w:t>
            </w:r>
          </w:p>
        </w:tc>
      </w:tr>
    </w:tbl>
    <w:p w14:paraId="60505B32" w14:textId="77777777" w:rsidR="000756EF" w:rsidRPr="0075029E" w:rsidRDefault="000756EF" w:rsidP="000756EF">
      <w:pPr>
        <w:pStyle w:val="a7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5C78A13" w14:textId="77777777" w:rsidR="000756EF" w:rsidRPr="0075029E" w:rsidRDefault="000756EF" w:rsidP="000756EF">
      <w:pPr>
        <w:pStyle w:val="a7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308A683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Подписи Сторон:</w:t>
      </w:r>
    </w:p>
    <w:p w14:paraId="0DE8BE7E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14:paraId="34E0A584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ind w:right="-2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Покупатель                            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Поставщик                                  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</w:t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  <w:t xml:space="preserve">                                 </w:t>
      </w:r>
    </w:p>
    <w:p w14:paraId="293A8635" w14:textId="77777777" w:rsidR="000756EF" w:rsidRPr="00AC4BF6" w:rsidRDefault="000756EF" w:rsidP="000756EF">
      <w:pPr>
        <w:widowControl w:val="0"/>
        <w:tabs>
          <w:tab w:val="left" w:pos="394"/>
        </w:tabs>
        <w:spacing w:after="0" w:line="264" w:lineRule="auto"/>
        <w:ind w:right="15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</w:t>
      </w:r>
      <w:r w:rsidRPr="00AC4BF6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                              ______________________</w:t>
      </w:r>
      <w:r w:rsidRPr="00AC4BF6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МП</w:t>
      </w:r>
    </w:p>
    <w:p w14:paraId="453B5D25" w14:textId="77777777" w:rsidR="000756EF" w:rsidRPr="00AC4BF6" w:rsidRDefault="000756EF" w:rsidP="000756EF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C46EE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</w:t>
      </w:r>
    </w:p>
    <w:p w14:paraId="11712FA2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E3D0F80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7887D70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A4106A8" w14:textId="77777777" w:rsidR="000756EF" w:rsidRPr="0075029E" w:rsidRDefault="000756EF" w:rsidP="00075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BA93420" w14:textId="77777777" w:rsidR="000756EF" w:rsidRPr="00AC4BF6" w:rsidRDefault="000756EF" w:rsidP="000756EF">
      <w:pPr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  <w:r w:rsidRPr="00AC4BF6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</w:p>
    <w:p w14:paraId="655E2BCA" w14:textId="77777777" w:rsidR="00B872C2" w:rsidRDefault="00B872C2"/>
    <w:sectPr w:rsidR="00B872C2" w:rsidSect="000756EF">
      <w:headerReference w:type="default" r:id="rId9"/>
      <w:footerReference w:type="default" r:id="rId10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D1759" w14:textId="77777777" w:rsidR="003330A3" w:rsidRDefault="003330A3" w:rsidP="000756EF">
      <w:pPr>
        <w:spacing w:after="0" w:line="240" w:lineRule="auto"/>
      </w:pPr>
      <w:r>
        <w:separator/>
      </w:r>
    </w:p>
  </w:endnote>
  <w:endnote w:type="continuationSeparator" w:id="0">
    <w:p w14:paraId="651448EE" w14:textId="77777777" w:rsidR="003330A3" w:rsidRDefault="003330A3" w:rsidP="0007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512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9B5A01" w14:textId="77777777" w:rsidR="000756EF" w:rsidRPr="002662F8" w:rsidRDefault="000756EF" w:rsidP="002662F8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EE84D" w14:textId="77777777" w:rsidR="003330A3" w:rsidRDefault="003330A3" w:rsidP="000756EF">
      <w:pPr>
        <w:spacing w:after="0" w:line="240" w:lineRule="auto"/>
      </w:pPr>
      <w:r>
        <w:separator/>
      </w:r>
    </w:p>
  </w:footnote>
  <w:footnote w:type="continuationSeparator" w:id="0">
    <w:p w14:paraId="465C033C" w14:textId="77777777" w:rsidR="003330A3" w:rsidRDefault="003330A3" w:rsidP="0007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161F9" w14:textId="69453CE2" w:rsidR="000756EF" w:rsidRPr="004B79F9" w:rsidRDefault="000756EF">
    <w:pPr>
      <w:pStyle w:val="ae"/>
      <w:rPr>
        <w:rFonts w:ascii="Times New Roman" w:hAnsi="Times New Roman" w:cs="Times New Roman"/>
        <w:lang w:val="ru-RU"/>
      </w:rPr>
    </w:pPr>
    <w:r w:rsidRPr="004B79F9">
      <w:rPr>
        <w:rFonts w:ascii="Times New Roman" w:hAnsi="Times New Roman" w:cs="Times New Roman"/>
        <w:lang w:val="ru-RU"/>
      </w:rPr>
      <w:t>Приложение №</w:t>
    </w:r>
    <w:r>
      <w:rPr>
        <w:rFonts w:ascii="Times New Roman" w:hAnsi="Times New Roman" w:cs="Times New Roman"/>
        <w:lang w:val="ru-RU"/>
      </w:rPr>
      <w:t>3</w:t>
    </w:r>
    <w:r w:rsidRPr="004B79F9">
      <w:rPr>
        <w:rFonts w:ascii="Times New Roman" w:hAnsi="Times New Roman" w:cs="Times New Roman"/>
        <w:lang w:val="ru-RU"/>
      </w:rPr>
      <w:t xml:space="preserve"> к </w:t>
    </w:r>
    <w:r>
      <w:rPr>
        <w:rFonts w:ascii="Times New Roman" w:hAnsi="Times New Roman" w:cs="Times New Roman"/>
        <w:lang w:val="ru-RU"/>
      </w:rPr>
      <w:t>Приглашению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F78"/>
    <w:multiLevelType w:val="multilevel"/>
    <w:tmpl w:val="1D524E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9729A"/>
    <w:multiLevelType w:val="multilevel"/>
    <w:tmpl w:val="1359729A"/>
    <w:lvl w:ilvl="0">
      <w:start w:val="1"/>
      <w:numFmt w:val="decimal"/>
      <w:lvlText w:val="%1."/>
      <w:lvlJc w:val="left"/>
      <w:pPr>
        <w:ind w:left="505" w:hanging="360"/>
      </w:pPr>
    </w:lvl>
    <w:lvl w:ilvl="1">
      <w:start w:val="1"/>
      <w:numFmt w:val="lowerLetter"/>
      <w:lvlText w:val="%2."/>
      <w:lvlJc w:val="left"/>
      <w:pPr>
        <w:ind w:left="1225" w:hanging="360"/>
      </w:pPr>
    </w:lvl>
    <w:lvl w:ilvl="2">
      <w:start w:val="1"/>
      <w:numFmt w:val="lowerRoman"/>
      <w:lvlText w:val="%3."/>
      <w:lvlJc w:val="right"/>
      <w:pPr>
        <w:ind w:left="1945" w:hanging="180"/>
      </w:pPr>
    </w:lvl>
    <w:lvl w:ilvl="3">
      <w:start w:val="1"/>
      <w:numFmt w:val="decimal"/>
      <w:lvlText w:val="%4."/>
      <w:lvlJc w:val="left"/>
      <w:pPr>
        <w:ind w:left="2665" w:hanging="360"/>
      </w:pPr>
    </w:lvl>
    <w:lvl w:ilvl="4">
      <w:start w:val="1"/>
      <w:numFmt w:val="lowerLetter"/>
      <w:lvlText w:val="%5."/>
      <w:lvlJc w:val="left"/>
      <w:pPr>
        <w:ind w:left="3385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5" w:hanging="360"/>
      </w:pPr>
    </w:lvl>
    <w:lvl w:ilvl="7">
      <w:start w:val="1"/>
      <w:numFmt w:val="lowerLetter"/>
      <w:lvlText w:val="%8."/>
      <w:lvlJc w:val="left"/>
      <w:pPr>
        <w:ind w:left="5545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2" w15:restartNumberingAfterBreak="0">
    <w:nsid w:val="2571232C"/>
    <w:multiLevelType w:val="multilevel"/>
    <w:tmpl w:val="2D7EC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2CE21E9"/>
    <w:multiLevelType w:val="hybridMultilevel"/>
    <w:tmpl w:val="39EC6B8C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904490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993835">
    <w:abstractNumId w:val="2"/>
  </w:num>
  <w:num w:numId="3" w16cid:durableId="1043481752">
    <w:abstractNumId w:val="3"/>
  </w:num>
  <w:num w:numId="4" w16cid:durableId="77092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EF"/>
    <w:rsid w:val="000756EF"/>
    <w:rsid w:val="003330A3"/>
    <w:rsid w:val="00420524"/>
    <w:rsid w:val="00797F9E"/>
    <w:rsid w:val="0092563F"/>
    <w:rsid w:val="009D6E5D"/>
    <w:rsid w:val="00A424B1"/>
    <w:rsid w:val="00AB0630"/>
    <w:rsid w:val="00B06216"/>
    <w:rsid w:val="00B872C2"/>
    <w:rsid w:val="00BD4CB9"/>
    <w:rsid w:val="00C019AC"/>
    <w:rsid w:val="00D374CF"/>
    <w:rsid w:val="00D47A99"/>
    <w:rsid w:val="00E730C0"/>
    <w:rsid w:val="00E7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571A"/>
  <w15:chartTrackingRefBased/>
  <w15:docId w15:val="{FBC0ECCE-5FEB-4254-B362-0E663E39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6EF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7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7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5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5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5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5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5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5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7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5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56E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56E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56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56E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56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56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5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7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7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75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756EF"/>
    <w:rPr>
      <w:i/>
      <w:iCs/>
      <w:color w:val="404040" w:themeColor="text1" w:themeTint="BF"/>
    </w:rPr>
  </w:style>
  <w:style w:type="paragraph" w:styleId="a7">
    <w:name w:val="List Paragraph"/>
    <w:aliases w:val="Bullet List,FooterText,numbered,Paragraphe de liste1,lp1,Абзац,Numbered Steps,List-Bullets-Solid (No Space),А        б        з        а        ц,Elenco Normale,Elenco NormaleCxSpLast,Абзац маркированнный,Содержание. 2 уровень"/>
    <w:basedOn w:val="a"/>
    <w:link w:val="a8"/>
    <w:qFormat/>
    <w:rsid w:val="000756EF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0756EF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07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0756EF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0756EF"/>
    <w:rPr>
      <w:b/>
      <w:bCs/>
      <w:smallCaps/>
      <w:color w:val="0F4761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0756EF"/>
    <w:rPr>
      <w:color w:val="467886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0756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756EF"/>
    <w:rPr>
      <w:lang w:val="en-US"/>
      <w14:ligatures w14:val="none"/>
    </w:rPr>
  </w:style>
  <w:style w:type="paragraph" w:styleId="af0">
    <w:name w:val="footer"/>
    <w:basedOn w:val="a"/>
    <w:link w:val="af1"/>
    <w:uiPriority w:val="99"/>
    <w:unhideWhenUsed/>
    <w:rsid w:val="000756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756EF"/>
    <w:rPr>
      <w:lang w:val="en-US"/>
      <w14:ligatures w14:val="none"/>
    </w:rPr>
  </w:style>
  <w:style w:type="table" w:styleId="af2">
    <w:name w:val="Table Grid"/>
    <w:basedOn w:val="a1"/>
    <w:uiPriority w:val="39"/>
    <w:rsid w:val="000756EF"/>
    <w:pPr>
      <w:spacing w:after="0" w:line="240" w:lineRule="auto"/>
    </w:pPr>
    <w:rPr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075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Абзац списка Знак"/>
    <w:aliases w:val="Bullet List Знак,FooterText Знак,numbered Знак,Paragraphe de liste1 Знак,lp1 Знак,Абзац Знак,Numbered Steps Знак,List-Bullets-Solid (No Space) Знак,А        б        з        а        ц Знак,Elenco Normale Знак"/>
    <w:link w:val="a7"/>
    <w:qFormat/>
    <w:locked/>
    <w:rsid w:val="000756EF"/>
  </w:style>
  <w:style w:type="paragraph" w:customStyle="1" w:styleId="Standard">
    <w:name w:val="Standard"/>
    <w:rsid w:val="000756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af4">
    <w:name w:val="annotation reference"/>
    <w:basedOn w:val="a0"/>
    <w:uiPriority w:val="99"/>
    <w:semiHidden/>
    <w:unhideWhenUsed/>
    <w:rsid w:val="00D47A99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D47A9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D47A99"/>
    <w:rPr>
      <w:sz w:val="20"/>
      <w:szCs w:val="20"/>
      <w:lang w:val="en-US"/>
      <w14:ligatures w14:val="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47A9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47A99"/>
    <w:rPr>
      <w:b/>
      <w:bCs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mtor.kg/wp-content/uploads/2020/11/general-terms_goods_supply_202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umtor.kg/wp-content/uploads/2020/11/general-terms_goods_supply_2020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795</Words>
  <Characters>5750</Characters>
  <Application>Microsoft Office Word</Application>
  <DocSecurity>0</DocSecurity>
  <Lines>117</Lines>
  <Paragraphs>59</Paragraphs>
  <ScaleCrop>false</ScaleCrop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Zarina Andasheva</cp:lastModifiedBy>
  <cp:revision>4</cp:revision>
  <cp:lastPrinted>2026-02-12T05:01:00Z</cp:lastPrinted>
  <dcterms:created xsi:type="dcterms:W3CDTF">2026-02-09T08:15:00Z</dcterms:created>
  <dcterms:modified xsi:type="dcterms:W3CDTF">2026-02-12T05:01:00Z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2026-02-09T08:21:27Z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872437ff-bfdd-4f92-9f7c-a440cb16f5b9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